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52579e6" w14:textId="52579e6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Pr="004D1CE8" w:rsidR="0071047A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Pr="004D1CE8" w:rsidR="00380338" w:rsidP="005B7AC9" w:rsidRDefault="00380338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FA608D">
        <w:rPr>
          <w:rFonts w:cs="Arial"/>
          <w:b w:val="false"/>
          <w:bCs/>
        </w:rPr>
        <w:t>22. veljače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JEKA.GRAD.ING. jednostavno društvo s ograničenom odgovornošću za usluge i trgovinu Rijeka, Blažićevo A 3D</w:t>
      </w:r>
      <w:r w:rsidRPr="004D1CE8" w:rsidR="00F60677">
        <w:rPr>
          <w:rFonts w:cs="Arial"/>
          <w:b w:val="false"/>
        </w:rPr>
        <w:t>.</w:t>
      </w:r>
    </w:p>
    <w:p w:rsidRPr="004D1CE8" w:rsidR="00380338" w:rsidP="005B7AC9" w:rsidRDefault="00380338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Pr="004D1CE8"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FA608D">
        <w:rPr>
          <w:rFonts w:cs="Arial"/>
          <w:b w:val="false"/>
        </w:rPr>
        <w:t>11</w:t>
      </w:r>
      <w:r w:rsidRPr="004D1CE8" w:rsidR="00613796">
        <w:rPr>
          <w:rFonts w:cs="Arial"/>
          <w:b w:val="false"/>
        </w:rPr>
        <w:t>:</w:t>
      </w:r>
      <w:r w:rsidR="00FA608D">
        <w:rPr>
          <w:rFonts w:cs="Arial"/>
          <w:b w:val="false"/>
        </w:rPr>
        <w:t>0</w:t>
      </w:r>
      <w:r w:rsidRPr="004D1CE8" w:rsidR="00F35006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380338" w:rsidP="005B7AC9" w:rsidRDefault="00380338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Pr="00040241" w:rsidR="00040241">
        <w:rPr>
          <w:rFonts w:cs="Arial"/>
          <w:b w:val="false"/>
        </w:rPr>
        <w:t xml:space="preserve">nitko, dostava poziva uredno iskazana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Pr="004D1CE8" w:rsidR="000C71CD" w:rsidP="00B63B22" w:rsidRDefault="000C71CD">
      <w:pPr>
        <w:jc w:val="both"/>
        <w:rPr>
          <w:rFonts w:cs="Arial"/>
          <w:b w:val="false"/>
          <w:bCs/>
        </w:rPr>
      </w:pPr>
    </w:p>
    <w:p w:rsidRPr="00040241" w:rsidR="00EC628B" w:rsidP="00040241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FA608D">
        <w:rPr>
          <w:rFonts w:cs="Arial"/>
          <w:b w:val="false"/>
          <w:bCs/>
        </w:rPr>
        <w:t>7. veljače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="00FA608D">
        <w:rPr>
          <w:rFonts w:cs="Arial"/>
          <w:b w:val="false"/>
          <w:bCs/>
        </w:rPr>
        <w:t>7. veljače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FA608D">
        <w:rPr>
          <w:rFonts w:cs="Arial"/>
          <w:b w:val="false"/>
          <w:bCs/>
        </w:rPr>
        <w:t>238</w:t>
      </w:r>
      <w:r w:rsidRPr="004D1CE8">
        <w:rPr>
          <w:rFonts w:cs="Arial"/>
          <w:b w:val="false"/>
          <w:bCs/>
        </w:rPr>
        <w:t xml:space="preserve"> dana u ukupnom iznosu od</w:t>
      </w:r>
      <w:r w:rsidRPr="004D1CE8" w:rsidR="00D7080F">
        <w:rPr>
          <w:rFonts w:cs="Arial"/>
          <w:b w:val="false"/>
          <w:bCs/>
        </w:rPr>
        <w:t xml:space="preserve"> </w:t>
      </w:r>
      <w:r w:rsidRPr="00FA608D" w:rsidR="00FA608D">
        <w:rPr>
          <w:rFonts w:cs="Arial"/>
          <w:b w:val="false"/>
          <w:bCs/>
        </w:rPr>
        <w:t>4.831,42</w:t>
      </w:r>
      <w:r w:rsidR="00FA608D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EUR/</w:t>
      </w:r>
      <w:r w:rsidR="00FA608D">
        <w:rPr>
          <w:rFonts w:cs="Arial"/>
          <w:b w:val="false"/>
          <w:bCs/>
        </w:rPr>
        <w:t>36.402,33</w:t>
      </w:r>
      <w:r w:rsidRPr="004D1CE8" w:rsidR="00B85090">
        <w:rPr>
          <w:rFonts w:cs="Arial"/>
          <w:b w:val="false"/>
          <w:bCs/>
        </w:rPr>
        <w:t xml:space="preserve">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="00040241" w:rsidP="001D6E4C" w:rsidRDefault="00040241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je zastupnica dužnika po zakonu sudskoj pisarnici dostavila e – mail poruku u kojoj predlaže odgodu ročišta zbog bolesti.</w:t>
      </w:r>
    </w:p>
    <w:p w:rsidRPr="004D1CE8" w:rsidR="007342B8" w:rsidP="006232EA" w:rsidRDefault="007342B8">
      <w:pPr>
        <w:pStyle w:val="Bezproreda"/>
        <w:jc w:val="both"/>
        <w:rPr>
          <w:rFonts w:cs="Arial"/>
          <w:b w:val="false"/>
          <w:bCs/>
        </w:rPr>
      </w:pPr>
    </w:p>
    <w:p w:rsidRPr="004D1CE8" w:rsidR="000D3991" w:rsidP="001807C7" w:rsidRDefault="000D3991">
      <w:pPr>
        <w:ind w:firstLine="708"/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Sudac donosi</w:t>
      </w:r>
    </w:p>
    <w:p w:rsidRPr="004D1CE8" w:rsidR="000D3991" w:rsidP="001807C7" w:rsidRDefault="000D3991">
      <w:pPr>
        <w:ind w:firstLine="708"/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r j e š e n j e </w:t>
      </w:r>
    </w:p>
    <w:p w:rsidRPr="004D1CE8" w:rsidR="000D3991" w:rsidP="001807C7" w:rsidRDefault="000D3991">
      <w:pPr>
        <w:ind w:firstLine="708"/>
        <w:jc w:val="center"/>
        <w:rPr>
          <w:rFonts w:cs="Arial"/>
          <w:b w:val="false"/>
        </w:rPr>
      </w:pPr>
    </w:p>
    <w:p w:rsidR="000D3991" w:rsidP="00040241" w:rsidRDefault="000D3991">
      <w:pPr>
        <w:ind w:firstLine="708"/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Prihvaća se </w:t>
      </w:r>
      <w:r w:rsidR="00040241">
        <w:rPr>
          <w:rFonts w:cs="Arial"/>
          <w:b w:val="false"/>
        </w:rPr>
        <w:t>zahtjev</w:t>
      </w:r>
      <w:r w:rsidRPr="004D1CE8">
        <w:rPr>
          <w:rFonts w:cs="Arial"/>
          <w:b w:val="false"/>
        </w:rPr>
        <w:t xml:space="preserve"> zastupnice dužnika po zakonu te se današnje ročište odgađa, a slijedeće zakazuje za dan </w:t>
      </w:r>
    </w:p>
    <w:p w:rsidRPr="004D1CE8" w:rsidR="00040241" w:rsidP="00040241" w:rsidRDefault="00040241">
      <w:pPr>
        <w:ind w:firstLine="708"/>
        <w:jc w:val="both"/>
        <w:rPr>
          <w:rFonts w:cs="Arial"/>
          <w:b w:val="false"/>
        </w:rPr>
      </w:pPr>
    </w:p>
    <w:p w:rsidRPr="004D1CE8" w:rsidR="000D3991" w:rsidP="00CA346A" w:rsidRDefault="00CA346A">
      <w:pPr>
        <w:ind w:left="2160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        </w:t>
      </w:r>
      <w:r w:rsidR="00040241">
        <w:rPr>
          <w:rFonts w:cs="Arial"/>
          <w:b w:val="false"/>
        </w:rPr>
        <w:t>14. ožujka</w:t>
      </w:r>
      <w:r w:rsidRPr="004D1CE8" w:rsidR="004D1CE8">
        <w:rPr>
          <w:rFonts w:cs="Arial"/>
          <w:b w:val="false"/>
        </w:rPr>
        <w:t xml:space="preserve"> </w:t>
      </w:r>
      <w:r w:rsidRPr="004D1CE8" w:rsidR="000D3991">
        <w:rPr>
          <w:rFonts w:cs="Arial"/>
          <w:b w:val="false"/>
        </w:rPr>
        <w:t>20</w:t>
      </w:r>
      <w:r w:rsidRPr="004D1CE8">
        <w:rPr>
          <w:rFonts w:cs="Arial"/>
          <w:b w:val="false"/>
        </w:rPr>
        <w:t>2</w:t>
      </w:r>
      <w:r w:rsidRPr="004D1CE8" w:rsidR="000D3991">
        <w:rPr>
          <w:rFonts w:cs="Arial"/>
          <w:b w:val="false"/>
        </w:rPr>
        <w:t>3</w:t>
      </w:r>
      <w:r w:rsidR="00040241">
        <w:rPr>
          <w:rFonts w:cs="Arial"/>
          <w:b w:val="false"/>
        </w:rPr>
        <w:t>. godine u 09.45</w:t>
      </w:r>
      <w:r w:rsidRPr="004D1CE8" w:rsidR="000D3991">
        <w:rPr>
          <w:rFonts w:cs="Arial"/>
          <w:b w:val="false"/>
        </w:rPr>
        <w:t xml:space="preserve"> sati</w:t>
      </w:r>
    </w:p>
    <w:p w:rsidRPr="004D1CE8" w:rsidR="000D3991" w:rsidP="001807C7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  kod Trgovačkog suda u Rijeci </w:t>
      </w:r>
    </w:p>
    <w:p w:rsidRPr="004D1CE8" w:rsidR="000D3991" w:rsidP="001807C7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Zadarska ulica 1 i 3</w:t>
      </w:r>
    </w:p>
    <w:p w:rsidRPr="004D1CE8" w:rsidR="000D3991" w:rsidP="00040241" w:rsidRDefault="000D3991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I. kat, sudnica broj 2</w:t>
      </w:r>
    </w:p>
    <w:p w:rsidRPr="004D1CE8" w:rsidR="00920190" w:rsidP="00CA346A" w:rsidRDefault="00040241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</w:t>
      </w:r>
      <w:r w:rsidRPr="004D1CE8" w:rsidR="00CA346A">
        <w:rPr>
          <w:rFonts w:cs="Arial"/>
          <w:b w:val="false"/>
        </w:rPr>
        <w:t xml:space="preserve"> </w:t>
      </w:r>
      <w:r w:rsidRPr="004D1CE8" w:rsidR="000D3991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 i zastupnica dužnika po zakonu</w:t>
      </w:r>
      <w:r w:rsidRPr="004D1CE8" w:rsidR="000D3991">
        <w:rPr>
          <w:rFonts w:cs="Arial"/>
          <w:b w:val="false"/>
        </w:rPr>
        <w:t>.</w:t>
      </w:r>
    </w:p>
    <w:p w:rsidRPr="004D1CE8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040241">
        <w:rPr>
          <w:rFonts w:cs="Arial"/>
          <w:b w:val="false"/>
          <w:bCs/>
        </w:rPr>
        <w:t xml:space="preserve"> 11.05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4D1CE8" w:rsidR="00537E0F" w:rsidP="00040241" w:rsidRDefault="00D7080F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Sutkinja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8076AD" w:rsidP="005B7AC9" w:rsidRDefault="008076AD">
      <w:pPr>
        <w:jc w:val="both"/>
        <w:rPr>
          <w:rFonts w:cs="Arial"/>
          <w:b w:val="false"/>
        </w:rPr>
      </w:pP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Pr="004D1CE8" w:rsidR="001471E3">
        <w:rPr>
          <w:rFonts w:cs="Arial"/>
          <w:b w:val="false"/>
        </w:rPr>
        <w:t xml:space="preserve">  </w:t>
      </w:r>
      <w:r w:rsidR="00040241">
        <w:rPr>
          <w:rFonts w:cs="Arial"/>
          <w:b w:val="false"/>
        </w:rPr>
        <w:t xml:space="preserve">   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Pr="004D1CE8" w:rsidR="00127B73">
        <w:rPr>
          <w:rFonts w:cs="Arial"/>
          <w:b w:val="false"/>
        </w:rPr>
        <w:tab/>
        <w:t xml:space="preserve">    </w:t>
      </w:r>
      <w:r w:rsidRPr="004D1CE8" w:rsidR="008E09C1">
        <w:rPr>
          <w:rFonts w:cs="Arial"/>
          <w:b w:val="false"/>
        </w:rPr>
        <w:tab/>
        <w:t xml:space="preserve">  </w:t>
      </w:r>
      <w:r w:rsidRPr="004D1CE8" w:rsidR="00127B73">
        <w:rPr>
          <w:rFonts w:cs="Arial"/>
          <w:b w:val="false"/>
        </w:rPr>
        <w:t xml:space="preserve"> 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87797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44315">
      <w:rPr>
        <w:rFonts w:cs="Arial"/>
        <w:b w:val="false"/>
      </w:rPr>
      <w:t>472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FA608D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2B96"/>
    <w:rsid w:val="0001508F"/>
    <w:rsid w:val="00016355"/>
    <w:rsid w:val="0002156F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08B3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3991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2A65"/>
    <w:rsid w:val="004A47DD"/>
    <w:rsid w:val="004A62B0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7797C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41D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346A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2023.</izvorni_sadrzaj>
    <derivirana_varijabla naziv="DomainObject.PlaniraniZavrsetakDatum_1">22. veljače 2023.</derivirana_varijabla>
  </DomainObject.PlaniraniZavrsetakDatum>
  <DomainObject.PlaniraniPocetakDatum>
    <izvorni_sadrzaj>22. veljače 2023.</izvorni_sadrzaj>
    <derivirana_varijabla naziv="DomainObject.PlaniraniPocetakDatum_1">22.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2023.</izvorni_sadrzaj>
    <derivirana_varijabla naziv="DomainObject.Zapisnik.DatumKreiranja_1">22.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St-472/2022-13</izvorni_sadrzaj>
    <derivirana_varijabla naziv="DomainObject.Zapisnik.Oznaka_1">St-472/2022-13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2022.</izvorni_sadrzaj>
    <derivirana_varijabla naziv="DomainObject.Predmet.DatumIzradeOptuznogAkta_1">12. listopada 2022.</derivirana_varijabla>
  </DomainObject.Predmet.DatumIzradeOptuznogAkta>
  <DomainObject.Predmet.DatumIzradeOptuznogAktaFormated>
    <izvorni_sadrzaj>12.10.2022.</izvorni_sadrzaj>
    <derivirana_varijabla naziv="DomainObject.Predmet.DatumIzradeOptuznogAktaFormated_1">12.10.2022.</derivirana_varijabla>
  </DomainObject.Predmet.DatumIzradeOptuznogAktaFormated>
  <DomainObject.Predmet.DatumOsnivanja>
    <izvorni_sadrzaj>13. listopada 2022.</izvorni_sadrzaj>
    <derivirana_varijabla naziv="DomainObject.Predmet.DatumOsnivanja_1">13.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2022.</izvorni_sadrzaj>
    <derivirana_varijabla naziv="DomainObject.Predmet.DatumPrimitkaOptuznogAkta_1">12.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St-472/2022</izvorni_sadrzaj>
    <derivirana_varijabla naziv="DomainObject.Predmet.OznakaBroj_1">St-472/2022</derivirana_varijabla>
  </DomainObject.Predmet.OznakaBroj>
  <DomainObject.Predmet.OznakaBrojOptuznogAkta>
    <izvorni_sadrzaj>04-06-22-5078</izvorni_sadrzaj>
    <derivirana_varijabla naziv="DomainObject.Predmet.OznakaBrojOptuznogAkta_1">04-06-22-5078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JEKA.GRAD.ING. j.d.o.o.  Rijeka zastupanog po punomoćniku Jelka Jurković</izvorni_sadrzaj>
    <derivirana_varijabla naziv="DomainObject.Predmet.ProtustrankaFormated_1">  JEKA.GRAD.ING. j.d.o.o.  Rijeka zastupanog po punomoćniku Jelka Jurković</derivirana_varijabla>
  </DomainObject.Predmet.ProtustrankaFormated>
  <DomainObject.Predmet.ProtustrankaFormatedOIB>
    <izvorni_sadrzaj>  JEKA.GRAD.ING. j.d.o.o.  Rijeka, OIB 96479352208 zastupanog po punomoćniku Jelka Jurković</izvorni_sadrzaj>
    <derivirana_varijabla naziv="DomainObject.Predmet.ProtustrankaFormatedOIB_1">  JEKA.GRAD.ING. j.d.o.o.  Rijeka, OIB 96479352208 zastupanog po punomoćniku Jelka Jurković</derivirana_varijabla>
  </DomainObject.Predmet.ProtustrankaFormatedOIB>
  <DomainObject.Predmet.ProtustrankaFormatedWithAdress>
    <izvorni_sadrzaj> JEKA.GRAD.ING. j.d.o.o.  Rijeka, Blažićevo A 3d, 51000 Rijeka zastupanog po punomoćniku Jelka Jurković</izvorni_sadrzaj>
    <derivirana_varijabla naziv="DomainObject.Predmet.ProtustrankaFormatedWithAdress_1"> JEKA.GRAD.ING. j.d.o.o.  Rijeka, Blažićevo A 3d, 51000 Rijeka zastupanog po punomoćniku Jelka Jurković</derivirana_varijabla>
  </DomainObject.Predmet.ProtustrankaFormatedWithAdress>
  <DomainObject.Predmet.ProtustrankaFormatedWithAdressOIB>
    <izvorni_sadrzaj> JEKA.GRAD.ING. j.d.o.o.  Rijeka, OIB 96479352208, Blažićevo A 3d, 51000 Rijeka zastupanog po punomoćniku Jelka Jurković</izvorni_sadrzaj>
    <derivirana_varijabla naziv="DomainObject.Predmet.ProtustrankaFormatedWithAdressOIB_1"> JEKA.GRAD.ING. j.d.o.o.  Rijeka, OIB 96479352208, Blažićevo A 3d, 51000 Rijeka zastupanog po punomoćniku Jelka Jurković</derivirana_varijabla>
  </DomainObject.Predmet.ProtustrankaFormatedWithAdressOIB>
  <DomainObject.Predmet.ProtustrankaWithAdress>
    <izvorni_sadrzaj>JEKA.GRAD.ING. j.d.o.o.  Rijeka Blažićevo A 3d, 51000 Rijeka</izvorni_sadrzaj>
    <derivirana_varijabla naziv="DomainObject.Predmet.ProtustrankaWithAdress_1">JEKA.GRAD.ING. j.d.o.o.  Rijeka Blažićevo A 3d, 51000 Rijeka</derivirana_varijabla>
  </DomainObject.Predmet.ProtustrankaWithAdress>
  <DomainObject.Predmet.ProtustrankaWithAdressOIB>
    <izvorni_sadrzaj>JEKA.GRAD.ING. j.d.o.o.  Rijeka, OIB 96479352208, Blažićevo A 3d, 51000 Rijeka</izvorni_sadrzaj>
    <derivirana_varijabla naziv="DomainObject.Predmet.ProtustrankaWithAdressOIB_1">JEKA.GRAD.ING. j.d.o.o.  Rijeka, OIB 96479352208, Blažićevo A 3d, 51000 Rijeka</derivirana_varijabla>
  </DomainObject.Predmet.ProtustrankaWithAdressOIB>
  <DomainObject.Predmet.ProtustrankaNazivFormated>
    <izvorni_sadrzaj>JEKA.GRAD.ING. j.d.o.o.  Rijeka</izvorni_sadrzaj>
    <derivirana_varijabla naziv="DomainObject.Predmet.ProtustrankaNazivFormated_1">JEKA.GRAD.ING. j.d.o.o.  Rijeka</derivirana_varijabla>
  </DomainObject.Predmet.ProtustrankaNazivFormated>
  <DomainObject.Predmet.ProtustrankaNazivFormatedOIB>
    <izvorni_sadrzaj>JEKA.GRAD.ING. j.d.o.o.  Rijeka, OIB 96479352208</izvorni_sadrzaj>
    <derivirana_varijabla naziv="DomainObject.Predmet.ProtustrankaNazivFormatedOIB_1">JEKA.GRAD.ING. j.d.o.o.  Rijeka, OIB 96479352208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JEKA.GRAD.ING. j.d.o.o.  Rijeka zastupanog po punomoćniku Jelka Jurković</item>
    </izvorni_sadrzaj>
    <derivirana_varijabla naziv="DomainObject.Predmet.ProtuStrankaListFormated_1">
      <item>JEKA.GRAD.ING. j.d.o.o.  Rijeka zastupanog po punomoćniku Jelka Jurković</item>
    </derivirana_varijabla>
  </DomainObject.Predmet.ProtuStrankaListFormated>
  <DomainObject.Predmet.ProtuStrankaListFormatedOIB>
    <izvorni_sadrzaj>
      <item>JEKA.GRAD.ING. j.d.o.o.  Rijeka, OIB 96479352208 zastupanog po punomoćniku Jelka Jurković</item>
    </izvorni_sadrzaj>
    <derivirana_varijabla naziv="DomainObject.Predmet.ProtuStrankaListFormatedOIB_1">
      <item>JEKA.GRAD.ING. j.d.o.o.  Rijeka, OIB 96479352208 zastupanog po punomoćniku Jelka Jurković</item>
    </derivirana_varijabla>
  </DomainObject.Predmet.ProtuStrankaListFormatedOIB>
  <DomainObject.Predmet.ProtuStrankaListFormatedWithAdress>
    <izvorni_sadrzaj>
      <item>JEKA.GRAD.ING. j.d.o.o.  Rijeka, Blažićevo A 3d, 51000 Rijeka zastupanog po punomoćniku Jelka Jurković</item>
    </izvorni_sadrzaj>
    <derivirana_varijabla naziv="DomainObject.Predmet.ProtuStrankaListFormatedWithAdress_1">
      <item>JEKA.GRAD.ING. j.d.o.o.  Rijeka, Blažićevo A 3d, 51000 Rijeka zastupanog po punomoćniku Jelka Jurković</item>
    </derivirana_varijabla>
  </DomainObject.Predmet.ProtuStrankaListFormatedWithAdress>
  <DomainObject.Predmet.ProtuStrankaListFormatedWithAdressOIB>
    <izvorni_sadrzaj>
      <item>JEKA.GRAD.ING. j.d.o.o.  Rijeka, OIB 96479352208, Blažićevo A 3d, 51000 Rijeka zastupanog po punomoćniku Jelka Jurković</item>
    </izvorni_sadrzaj>
    <derivirana_varijabla naziv="DomainObject.Predmet.ProtuStrankaListFormatedWithAdressOIB_1">
      <item>JEKA.GRAD.ING. j.d.o.o.  Rijeka, OIB 96479352208, Blažićevo A 3d, 51000 Rijeka zastupanog po punomoćniku Jelka Jurković</item>
    </derivirana_varijabla>
  </DomainObject.Predmet.ProtuStrankaListFormatedWithAdressOIB>
  <DomainObject.Predmet.ProtuStrankaListNazivFormated>
    <izvorni_sadrzaj>
      <item>JEKA.GRAD.ING. j.d.o.o.  Rijeka</item>
    </izvorni_sadrzaj>
    <derivirana_varijabla naziv="DomainObject.Predmet.ProtuStrankaListNazivFormated_1">
      <item>JEKA.GRAD.ING. j.d.o.o.  Rijeka</item>
    </derivirana_varijabla>
  </DomainObject.Predmet.ProtuStrankaListNazivFormated>
  <DomainObject.Predmet.ProtuStrankaListNazivFormatedOIB>
    <izvorni_sadrzaj>
      <item>JEKA.GRAD.ING. j.d.o.o.  Rijeka, OIB 96479352208</item>
    </izvorni_sadrzaj>
    <derivirana_varijabla naziv="DomainObject.Predmet.ProtuStrankaListNazivFormatedOIB_1">
      <item>JEKA.GRAD.ING. j.d.o.o.  Rijeka, OIB 96479352208</item>
    </derivirana_varijabla>
  </DomainObject.Predmet.ProtuStrankaListNazivFormatedOIB>
  <DomainObject.Predmet.OstaliListFormated>
    <izvorni_sadrzaj>
      <item>Jelka Jurković punomoćnik sudionika u postupku JEKA.GRAD.ING. j.d.o.o.  Rijeka</item>
    </izvorni_sadrzaj>
    <derivirana_varijabla naziv="DomainObject.Predmet.OstaliListFormated_1">
      <item>Jelka Jurković punomoćnik sudionika u postupku JEKA.GRAD.ING. j.d.o.o.  Rijeka</item>
    </derivirana_varijabla>
  </DomainObject.Predmet.OstaliListFormated>
  <DomainObject.Predmet.OstaliListFormatedOIB>
    <izvorni_sadrzaj>
      <item>Jelka Jurković, OIB 25611939872 punomoćnik sudionika u postupku JEKA.GRAD.ING. j.d.o.o.  Rijeka</item>
    </izvorni_sadrzaj>
    <derivirana_varijabla naziv="DomainObject.Predmet.OstaliListFormatedOIB_1">
      <item>Jelka Jurković, OIB 25611939872 punomoćnik sudionika u postupku JEKA.GRAD.ING. j.d.o.o.  Rijeka</item>
    </derivirana_varijabla>
  </DomainObject.Predmet.OstaliListFormatedOIB>
  <DomainObject.Predmet.OstaliListFormatedWithAdress>
    <izvorni_sadrzaj>
      <item>Jelka Jurković, Blažićevo A 3 D, 51000 Rijeka punomoćnik sudionika u postupku JEKA.GRAD.ING. j.d.o.o.  Rijeka</item>
    </izvorni_sadrzaj>
    <derivirana_varijabla naziv="DomainObject.Predmet.OstaliListFormatedWithAdress_1">
      <item>Jelka Jurković, Blažićevo A 3 D, 51000 Rijeka punomoćnik sudionika u postupku JEKA.GRAD.ING. j.d.o.o.  Rijeka</item>
    </derivirana_varijabla>
  </DomainObject.Predmet.OstaliListFormatedWithAdress>
  <DomainObject.Predmet.OstaliListFormatedWithAdressOIB>
    <izvorni_sadrzaj>
      <item>Jelka Jurković, OIB 25611939872, Blažićevo A 3 D, 51000 Rijeka punomoćnik sudionika u postupku JEKA.GRAD.ING. j.d.o.o.  Rijeka</item>
    </izvorni_sadrzaj>
    <derivirana_varijabla naziv="DomainObject.Predmet.OstaliListFormatedWithAdressOIB_1">
      <item>Jelka Jurković, OIB 25611939872, Blažićevo A 3 D, 51000 Rijeka punomoćnik sudionika u postupku JEKA.GRAD.ING. j.d.o.o.  Rijeka</item>
    </derivirana_varijabla>
  </DomainObject.Predmet.OstaliListFormatedWithAdressOIB>
  <DomainObject.Predmet.OstaliListNazivFormated>
    <izvorni_sadrzaj>
      <item>Jelka Jurković</item>
    </izvorni_sadrzaj>
    <derivirana_varijabla naziv="DomainObject.Predmet.OstaliListNazivFormated_1">
      <item>Jelka Jurković</item>
    </derivirana_varijabla>
  </DomainObject.Predmet.OstaliListNazivFormated>
  <DomainObject.Predmet.OstaliListNazivFormatedOIB>
    <izvorni_sadrzaj>
      <item>Jelka Jurković, OIB 25611939872</item>
    </izvorni_sadrzaj>
    <derivirana_varijabla naziv="DomainObject.Predmet.OstaliListNazivFormatedOIB_1">
      <item>Jelka Jurković, OIB 25611939872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2023.</izvorni_sadrzaj>
    <derivirana_varijabla naziv="DomainObject.Datum_1">22. veljače 2023.</derivirana_varijabla>
  </DomainObject.Datum>
  <DomainObject.PoslovniBrojDokumenta>
    <izvorni_sadrzaj>St-472/2022-13</izvorni_sadrzaj>
    <derivirana_varijabla naziv="DomainObject.PoslovniBrojDokumenta_1">St-472/2022-13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JEKA.GRAD.ING. j.d.o.o.  Rijeka</izvorni_sadrzaj>
    <derivirana_varijabla naziv="DomainObject.Predmet.ProtustrankaIDrugi_1">JEKA.GRAD.ING.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JEKA.GRAD.ING. j.d.o.o.  Rijeka, OIB 96479352208, Blažićevo A 3d, 51000 Rijeka</izvorni_sadrzaj>
    <derivirana_varijabla naziv="DomainObject.Predmet.ProtustrankaIDrugiAdressOIB_1">JEKA.GRAD.ING. j.d.o.o.  Rijeka, OIB 96479352208, Blažićevo A 3d,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JEKA.GRAD.ING. j.d.o.o.  Rijeka</item>
      <item>Jelka Jurković</item>
    </izvorni_sadrzaj>
    <derivirana_varijabla naziv="DomainObject.Predmet.SudioniciListNaziv_1">
      <item>FINA  Rijeka</item>
      <item>JEKA.GRAD.ING. j.d.o.o.  Rijeka</item>
      <item>Jelka Jurković</item>
    </derivirana_varijabla>
  </DomainObject.Predmet.SudioniciListNaziv>
  <DomainObject.Predmet.SudioniciListAdressOIB>
    <izvorni_sadrzaj>
      <item>FINA  Rijeka, OIB 85821130368, Frana Kurelca 8,51000 Rijeka</item>
      <item>JEKA.GRAD.ING. j.d.o.o.  Rijeka, OIB 96479352208, Blažićevo A 3d,51000 Rijeka</item>
      <item>Jelka Jurković, OIB 25611939872, Blažićevo A 3 D,51000 Rijeka</item>
    </izvorni_sadrzaj>
    <derivirana_varijabla naziv="DomainObject.Predmet.SudioniciListAdressOIB_1">
      <item>FINA  Rijeka, OIB 85821130368, Frana Kurelca 8,51000 Rijeka</item>
      <item>JEKA.GRAD.ING. j.d.o.o.  Rijeka, OIB 96479352208, Blažićevo A 3d,51000 Rijeka</item>
      <item>Jelka Jurković, OIB 25611939872, Blažićevo A 3 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96479352208</item>
      <item>, OIB 25611939872</item>
    </izvorni_sadrzaj>
    <derivirana_varijabla naziv="DomainObject.Predmet.SudioniciListNazivOIB_1">
      <item>, OIB 85821130368</item>
      <item>, OIB 96479352208</item>
      <item>, OIB 25611939872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84297-F6BF-4AFB-A30B-37A99BC3F91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1247</properties:Characters>
  <properties:Lines>47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2023-02-21T13:36:00Z</dcterms:created>
  <dc:creator>rcerneka</dc:creator>
  <cp:lastModifiedBy>Dajana Jurković</cp:lastModifiedBy>
  <cp:lastPrinted>2022-04-06T07:39:00Z</cp:lastPrinted>
  <dcterms:modified xmlns:xsi="http://www.w3.org/2001/XMLSchema-instance" xsi:type="dcterms:W3CDTF">2023-02-22T10:06:00Z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St-472/2022-13 / Zapisnik - Ročište radi rasprave o uvjetima za otvaranje steč. post. (472,2022 zapisnik prethodni 22.2.2023.docx)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